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1E" w:rsidRDefault="0072691E" w:rsidP="0072691E">
      <w:pPr>
        <w:rPr>
          <w:b/>
          <w:bCs/>
          <w:color w:val="003399"/>
        </w:rPr>
      </w:pPr>
      <w:r>
        <w:rPr>
          <w:b/>
          <w:bCs/>
          <w:color w:val="003399"/>
        </w:rPr>
        <w:t>关于申报</w:t>
      </w:r>
      <w:r>
        <w:rPr>
          <w:b/>
          <w:bCs/>
          <w:color w:val="003399"/>
        </w:rPr>
        <w:t>2010</w:t>
      </w:r>
      <w:r>
        <w:rPr>
          <w:b/>
          <w:bCs/>
          <w:color w:val="003399"/>
        </w:rPr>
        <w:t>年度第二批中国科学院</w:t>
      </w:r>
      <w:r>
        <w:rPr>
          <w:b/>
          <w:bCs/>
          <w:color w:val="003399"/>
        </w:rPr>
        <w:t>“</w:t>
      </w:r>
      <w:r>
        <w:rPr>
          <w:b/>
          <w:bCs/>
          <w:color w:val="003399"/>
        </w:rPr>
        <w:t>优秀博士学位论文、院长奖获得者科研启动专项资金</w:t>
      </w:r>
      <w:r>
        <w:rPr>
          <w:b/>
          <w:bCs/>
          <w:color w:val="003399"/>
        </w:rPr>
        <w:t>”</w:t>
      </w:r>
      <w:r>
        <w:rPr>
          <w:b/>
          <w:bCs/>
          <w:color w:val="003399"/>
        </w:rPr>
        <w:t>的通知</w:t>
      </w:r>
    </w:p>
    <w:p w:rsidR="0072691E" w:rsidRPr="00882FC1" w:rsidRDefault="0072691E" w:rsidP="0072691E">
      <w:pPr>
        <w:widowControl/>
        <w:spacing w:before="100" w:beforeAutospacing="1" w:after="100" w:afterAutospacing="1" w:line="37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各位老师</w:t>
      </w:r>
      <w:r w:rsidRPr="00882FC1">
        <w:rPr>
          <w:rFonts w:ascii="宋体" w:eastAsia="宋体" w:hAnsi="宋体" w:cs="宋体"/>
          <w:color w:val="333333"/>
          <w:kern w:val="0"/>
          <w:szCs w:val="21"/>
        </w:rPr>
        <w:t>：</w:t>
      </w:r>
    </w:p>
    <w:p w:rsidR="0072691E" w:rsidRPr="00882FC1" w:rsidRDefault="0072691E" w:rsidP="00FD61FE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2010年度第二批中国科学院“优秀博士学位论文、院长奖获得者科研启动专项资金”申报工作已经启动，现将有关事项通知如下：</w:t>
      </w: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一、申报资格</w:t>
      </w:r>
    </w:p>
    <w:p w:rsidR="0072691E" w:rsidRPr="00882FC1" w:rsidRDefault="0072691E" w:rsidP="00FD61FE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2010年度申请人应为2006年度及以后全国优秀博士学位论文奖、中国科学院优秀博士学位论文奖、中国科学院院长奖（特别奖和优秀奖）获得者，已毕业并在我院工作且未获得过资助的人员（在站博士后人员不</w:t>
      </w:r>
      <w:r w:rsidR="005E79E7">
        <w:rPr>
          <w:rFonts w:ascii="宋体" w:eastAsia="宋体" w:hAnsi="宋体" w:cs="Arial" w:hint="eastAsia"/>
          <w:color w:val="333333"/>
          <w:kern w:val="0"/>
          <w:szCs w:val="21"/>
        </w:rPr>
        <w:t>能</w:t>
      </w: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申请）。</w:t>
      </w: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二、申报时间及申报材料</w:t>
      </w:r>
    </w:p>
    <w:p w:rsidR="0072691E" w:rsidRPr="00882FC1" w:rsidRDefault="0072691E" w:rsidP="00FD61FE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请申请人填写《中国科学院“优秀博士学位论文、院长奖获得者科研启动专项资金”申请书》</w:t>
      </w:r>
      <w:r w:rsidR="00FD61FE" w:rsidRPr="00882FC1">
        <w:rPr>
          <w:rFonts w:ascii="宋体" w:eastAsia="宋体" w:hAnsi="宋体" w:cs="Arial" w:hint="eastAsia"/>
          <w:color w:val="333333"/>
          <w:kern w:val="0"/>
          <w:szCs w:val="21"/>
        </w:rPr>
        <w:t>（</w:t>
      </w:r>
      <w:r w:rsidR="00FD61FE">
        <w:rPr>
          <w:rFonts w:ascii="宋体" w:eastAsia="宋体" w:hAnsi="宋体" w:cs="Arial" w:hint="eastAsia"/>
          <w:color w:val="333333"/>
          <w:kern w:val="0"/>
          <w:szCs w:val="21"/>
        </w:rPr>
        <w:t>附件1</w:t>
      </w:r>
      <w:r w:rsidR="00FD61FE" w:rsidRPr="00882FC1">
        <w:rPr>
          <w:rFonts w:ascii="宋体" w:eastAsia="宋体" w:hAnsi="宋体" w:cs="Arial" w:hint="eastAsia"/>
          <w:color w:val="333333"/>
          <w:kern w:val="0"/>
          <w:szCs w:val="21"/>
        </w:rPr>
        <w:t>）</w:t>
      </w: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，</w:t>
      </w:r>
      <w:r w:rsidR="00517087">
        <w:rPr>
          <w:rFonts w:ascii="宋体" w:eastAsia="宋体" w:hAnsi="宋体" w:cs="Arial" w:hint="eastAsia"/>
          <w:color w:val="333333"/>
          <w:kern w:val="0"/>
          <w:szCs w:val="21"/>
        </w:rPr>
        <w:t>纸质和电子版材料请于9月10日前</w:t>
      </w:r>
      <w:r w:rsidR="005E79E7">
        <w:rPr>
          <w:rFonts w:ascii="宋体" w:eastAsia="宋体" w:hAnsi="宋体" w:cs="Arial" w:hint="eastAsia"/>
          <w:color w:val="333333"/>
          <w:kern w:val="0"/>
          <w:szCs w:val="21"/>
        </w:rPr>
        <w:t>交</w:t>
      </w:r>
      <w:r w:rsidR="00FD61FE">
        <w:rPr>
          <w:rFonts w:ascii="宋体" w:eastAsia="宋体" w:hAnsi="宋体" w:cs="Arial" w:hint="eastAsia"/>
          <w:color w:val="333333"/>
          <w:kern w:val="0"/>
          <w:szCs w:val="21"/>
        </w:rPr>
        <w:t>人事教育处（大厦449）</w:t>
      </w:r>
      <w:r w:rsidR="00517087">
        <w:rPr>
          <w:rFonts w:ascii="宋体" w:eastAsia="宋体" w:hAnsi="宋体" w:cs="Arial" w:hint="eastAsia"/>
          <w:color w:val="333333"/>
          <w:kern w:val="0"/>
          <w:szCs w:val="21"/>
        </w:rPr>
        <w:t>，以便统一进行报送。</w:t>
      </w: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三、资助额度与项目管理</w:t>
      </w:r>
    </w:p>
    <w:p w:rsidR="0072691E" w:rsidRPr="00882FC1" w:rsidRDefault="0072691E" w:rsidP="00FD61FE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请参见《中国科学院“优秀博士学位论文、院长奖获得者科研启动专项资金”管理办法》（</w:t>
      </w:r>
      <w:r w:rsidR="00FD61FE">
        <w:rPr>
          <w:rFonts w:ascii="宋体" w:eastAsia="宋体" w:hAnsi="宋体" w:cs="Arial" w:hint="eastAsia"/>
          <w:color w:val="333333"/>
          <w:kern w:val="0"/>
          <w:szCs w:val="21"/>
        </w:rPr>
        <w:t>附件2</w:t>
      </w: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）。</w:t>
      </w: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四、其他</w:t>
      </w:r>
    </w:p>
    <w:p w:rsidR="0072691E" w:rsidRPr="00882FC1" w:rsidRDefault="005E79E7" w:rsidP="00FD61FE">
      <w:pPr>
        <w:widowControl/>
        <w:spacing w:line="375" w:lineRule="atLeast"/>
        <w:ind w:firstLineChars="200" w:firstLine="420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>资助项目完成或终止后，</w:t>
      </w:r>
      <w:r w:rsidR="0072691E" w:rsidRPr="00882FC1">
        <w:rPr>
          <w:rFonts w:ascii="宋体" w:eastAsia="宋体" w:hAnsi="宋体" w:cs="Arial" w:hint="eastAsia"/>
          <w:color w:val="333333"/>
          <w:kern w:val="0"/>
          <w:szCs w:val="21"/>
        </w:rPr>
        <w:t>各</w:t>
      </w:r>
      <w:r w:rsidR="00517087">
        <w:rPr>
          <w:rFonts w:ascii="宋体" w:eastAsia="宋体" w:hAnsi="宋体" w:cs="Arial" w:hint="eastAsia"/>
          <w:color w:val="333333"/>
          <w:kern w:val="0"/>
          <w:szCs w:val="21"/>
        </w:rPr>
        <w:t>受资助人员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应</w:t>
      </w:r>
      <w:r w:rsidR="0072691E" w:rsidRPr="00882FC1">
        <w:rPr>
          <w:rFonts w:ascii="宋体" w:eastAsia="宋体" w:hAnsi="宋体" w:cs="Arial" w:hint="eastAsia"/>
          <w:color w:val="333333"/>
          <w:kern w:val="0"/>
          <w:szCs w:val="21"/>
        </w:rPr>
        <w:t>按照要求及时提交项目总结报告（含电子版）和财务决算报告。</w:t>
      </w: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联系人：人事教育</w:t>
      </w:r>
      <w:r w:rsidR="00517087">
        <w:rPr>
          <w:rFonts w:ascii="宋体" w:eastAsia="宋体" w:hAnsi="宋体" w:cs="Arial" w:hint="eastAsia"/>
          <w:color w:val="333333"/>
          <w:kern w:val="0"/>
          <w:szCs w:val="21"/>
        </w:rPr>
        <w:t>处  王雪</w:t>
      </w:r>
    </w:p>
    <w:p w:rsidR="0072691E" w:rsidRPr="00882FC1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联系电话：</w:t>
      </w:r>
      <w:r w:rsidR="00517087">
        <w:rPr>
          <w:rFonts w:ascii="宋体" w:eastAsia="宋体" w:hAnsi="宋体" w:cs="Arial" w:hint="eastAsia"/>
          <w:color w:val="333333"/>
          <w:kern w:val="0"/>
          <w:szCs w:val="21"/>
        </w:rPr>
        <w:t>6261 3262</w:t>
      </w:r>
    </w:p>
    <w:p w:rsidR="0072691E" w:rsidRDefault="0072691E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 w:rsidRPr="00882FC1">
        <w:rPr>
          <w:rFonts w:ascii="宋体" w:eastAsia="宋体" w:hAnsi="宋体" w:cs="Arial" w:hint="eastAsia"/>
          <w:color w:val="333333"/>
          <w:kern w:val="0"/>
          <w:szCs w:val="21"/>
        </w:rPr>
        <w:t>电子邮箱：</w:t>
      </w:r>
      <w:hyperlink r:id="rId6" w:history="1">
        <w:r w:rsidR="00453567" w:rsidRPr="009E2218">
          <w:rPr>
            <w:rStyle w:val="a5"/>
            <w:rFonts w:ascii="宋体" w:eastAsia="宋体" w:hAnsi="宋体" w:cs="Arial" w:hint="eastAsia"/>
            <w:kern w:val="0"/>
            <w:szCs w:val="21"/>
          </w:rPr>
          <w:t>wangxue07@home.ipe.ac.cn</w:t>
        </w:r>
      </w:hyperlink>
    </w:p>
    <w:p w:rsidR="00453567" w:rsidRDefault="0045356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 w:hint="eastAsia"/>
          <w:color w:val="333333"/>
          <w:kern w:val="0"/>
          <w:szCs w:val="21"/>
        </w:rPr>
      </w:pPr>
    </w:p>
    <w:p w:rsidR="005E79E7" w:rsidRDefault="005E79E7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</w:p>
    <w:p w:rsidR="00453567" w:rsidRPr="00882FC1" w:rsidRDefault="00453567" w:rsidP="0072691E">
      <w:pPr>
        <w:widowControl/>
        <w:spacing w:line="375" w:lineRule="atLeast"/>
        <w:jc w:val="left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                                                    人事教育处</w:t>
      </w:r>
    </w:p>
    <w:p w:rsidR="0072691E" w:rsidRPr="00882FC1" w:rsidRDefault="00702FAE" w:rsidP="0072691E">
      <w:pPr>
        <w:widowControl/>
        <w:spacing w:line="375" w:lineRule="atLeast"/>
        <w:ind w:left="1020" w:firstLine="420"/>
        <w:jc w:val="center"/>
        <w:rPr>
          <w:rFonts w:ascii="宋体" w:eastAsia="宋体" w:hAnsi="宋体" w:cs="Arial"/>
          <w:color w:val="333333"/>
          <w:kern w:val="0"/>
          <w:szCs w:val="21"/>
        </w:rPr>
      </w:pPr>
      <w:r>
        <w:rPr>
          <w:rFonts w:ascii="宋体" w:eastAsia="宋体" w:hAnsi="宋体" w:cs="Arial" w:hint="eastAsia"/>
          <w:color w:val="333333"/>
          <w:kern w:val="0"/>
          <w:szCs w:val="21"/>
        </w:rPr>
        <w:t xml:space="preserve">                            </w:t>
      </w:r>
      <w:r w:rsidR="0072691E" w:rsidRPr="00882FC1">
        <w:rPr>
          <w:rFonts w:ascii="宋体" w:eastAsia="宋体" w:hAnsi="宋体" w:cs="Arial" w:hint="eastAsia"/>
          <w:color w:val="333333"/>
          <w:kern w:val="0"/>
          <w:szCs w:val="21"/>
        </w:rPr>
        <w:t>二〇一〇年八月</w:t>
      </w:r>
      <w:r>
        <w:rPr>
          <w:rFonts w:ascii="宋体" w:eastAsia="宋体" w:hAnsi="宋体" w:cs="Arial" w:hint="eastAsia"/>
          <w:color w:val="333333"/>
          <w:kern w:val="0"/>
          <w:szCs w:val="21"/>
        </w:rPr>
        <w:t>三</w:t>
      </w:r>
      <w:r w:rsidR="0072691E" w:rsidRPr="00882FC1">
        <w:rPr>
          <w:rFonts w:ascii="宋体" w:eastAsia="宋体" w:hAnsi="宋体" w:cs="Arial" w:hint="eastAsia"/>
          <w:color w:val="333333"/>
          <w:kern w:val="0"/>
          <w:szCs w:val="21"/>
        </w:rPr>
        <w:t>十日</w:t>
      </w:r>
    </w:p>
    <w:p w:rsidR="003C3440" w:rsidRDefault="003C3440"/>
    <w:sectPr w:rsidR="003C3440" w:rsidSect="003C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2D0" w:rsidRDefault="000D72D0" w:rsidP="0072691E">
      <w:r>
        <w:separator/>
      </w:r>
    </w:p>
  </w:endnote>
  <w:endnote w:type="continuationSeparator" w:id="0">
    <w:p w:rsidR="000D72D0" w:rsidRDefault="000D72D0" w:rsidP="00726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2D0" w:rsidRDefault="000D72D0" w:rsidP="0072691E">
      <w:r>
        <w:separator/>
      </w:r>
    </w:p>
  </w:footnote>
  <w:footnote w:type="continuationSeparator" w:id="0">
    <w:p w:rsidR="000D72D0" w:rsidRDefault="000D72D0" w:rsidP="00726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91E"/>
    <w:rsid w:val="000D72D0"/>
    <w:rsid w:val="003C3440"/>
    <w:rsid w:val="003D14B3"/>
    <w:rsid w:val="00453567"/>
    <w:rsid w:val="00482661"/>
    <w:rsid w:val="00517087"/>
    <w:rsid w:val="005E79E7"/>
    <w:rsid w:val="00702FAE"/>
    <w:rsid w:val="007250C4"/>
    <w:rsid w:val="0072691E"/>
    <w:rsid w:val="007857F9"/>
    <w:rsid w:val="00A37181"/>
    <w:rsid w:val="00C82F5B"/>
    <w:rsid w:val="00DE3D9B"/>
    <w:rsid w:val="00FD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9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91E"/>
    <w:rPr>
      <w:sz w:val="18"/>
      <w:szCs w:val="18"/>
    </w:rPr>
  </w:style>
  <w:style w:type="character" w:styleId="a5">
    <w:name w:val="Hyperlink"/>
    <w:basedOn w:val="a0"/>
    <w:uiPriority w:val="99"/>
    <w:unhideWhenUsed/>
    <w:rsid w:val="00453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xue07@home.ipe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</dc:creator>
  <cp:keywords/>
  <dc:description/>
  <cp:lastModifiedBy>王雪</cp:lastModifiedBy>
  <cp:revision>10</cp:revision>
  <cp:lastPrinted>2010-08-30T03:44:00Z</cp:lastPrinted>
  <dcterms:created xsi:type="dcterms:W3CDTF">2010-08-30T03:00:00Z</dcterms:created>
  <dcterms:modified xsi:type="dcterms:W3CDTF">2010-08-30T04:59:00Z</dcterms:modified>
</cp:coreProperties>
</file>